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E0" w:rsidRPr="00237901" w:rsidRDefault="00237901" w:rsidP="00DE60E0">
      <w:pPr>
        <w:rPr>
          <w:rFonts w:ascii="Arial" w:hAnsi="Arial" w:cs="Arial"/>
          <w:b/>
        </w:rPr>
      </w:pPr>
      <w:r w:rsidRPr="00237901">
        <w:rPr>
          <w:rFonts w:ascii="Arial" w:hAnsi="Arial" w:cs="Arial"/>
          <w:b/>
        </w:rPr>
        <w:t xml:space="preserve">Wij zingen: </w:t>
      </w:r>
      <w:r w:rsidR="00DE60E0" w:rsidRPr="00237901">
        <w:rPr>
          <w:rFonts w:ascii="Arial" w:hAnsi="Arial" w:cs="Arial"/>
          <w:b/>
        </w:rPr>
        <w:t>Mozes gered om te redden</w:t>
      </w:r>
    </w:p>
    <w:p w:rsidR="00DE60E0" w:rsidRPr="00237901" w:rsidRDefault="00DE60E0" w:rsidP="00DE60E0">
      <w:pPr>
        <w:rPr>
          <w:rFonts w:ascii="Arial" w:hAnsi="Arial" w:cs="Arial"/>
        </w:rPr>
      </w:pPr>
    </w:p>
    <w:p w:rsidR="00DE60E0" w:rsidRPr="00237901" w:rsidRDefault="00DE60E0" w:rsidP="00DE60E0">
      <w:pPr>
        <w:rPr>
          <w:rFonts w:ascii="Arial" w:hAnsi="Arial" w:cs="Arial"/>
        </w:rPr>
      </w:pPr>
      <w:r w:rsidRPr="00237901">
        <w:rPr>
          <w:rFonts w:ascii="Arial" w:hAnsi="Arial" w:cs="Arial"/>
          <w:noProof/>
          <w:lang w:eastAsia="nl-NL"/>
        </w:rPr>
        <w:drawing>
          <wp:inline distT="0" distB="0" distL="0" distR="0">
            <wp:extent cx="3060192" cy="3480816"/>
            <wp:effectExtent l="0" t="0" r="6985" b="571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jk daar drijft een Kind (Mozes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348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 xml:space="preserve">2. God roept uit het vuur, 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uit de braamstruik vandaan: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"Mozes sta op, je moet gaan."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 xml:space="preserve">Wat God ook probeert, 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Mozes zegt steeds weer 'Nee'.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Tot God zegt: "Ik ga met je mee."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  <w:i/>
        </w:rPr>
      </w:pPr>
      <w:r w:rsidRPr="00237901">
        <w:rPr>
          <w:rFonts w:ascii="Arial" w:hAnsi="Arial" w:cs="Arial"/>
          <w:i/>
        </w:rPr>
        <w:t>r</w:t>
      </w:r>
      <w:r w:rsidRPr="00237901">
        <w:rPr>
          <w:rFonts w:ascii="Arial" w:hAnsi="Arial" w:cs="Arial"/>
          <w:i/>
        </w:rPr>
        <w:t>efrein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3. Kijk, Mozes gaat weer voor de pharao staan: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"Pharao laat mijn volk gaan!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 xml:space="preserve">Want God stuurt jou steeds 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een nog ergere plaag.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Tot jij roept: 'Vertrek nog vandaag!'"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  <w:i/>
        </w:rPr>
      </w:pPr>
      <w:r w:rsidRPr="00237901">
        <w:rPr>
          <w:rFonts w:ascii="Arial" w:hAnsi="Arial" w:cs="Arial"/>
          <w:i/>
        </w:rPr>
        <w:t>r</w:t>
      </w:r>
      <w:r w:rsidRPr="00237901">
        <w:rPr>
          <w:rFonts w:ascii="Arial" w:hAnsi="Arial" w:cs="Arial"/>
          <w:i/>
        </w:rPr>
        <w:t>efrein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4."Wij willen een god als een stierkalf van goud: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Weg met wat zwak is en oud."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 xml:space="preserve">Maar Mozes wordt kwaad en hij 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smijt het kapot,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want zó is niet onze God.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  <w:i/>
        </w:rPr>
      </w:pPr>
      <w:r w:rsidRPr="00237901">
        <w:rPr>
          <w:rFonts w:ascii="Arial" w:hAnsi="Arial" w:cs="Arial"/>
          <w:i/>
        </w:rPr>
        <w:t>r</w:t>
      </w:r>
      <w:r w:rsidRPr="00237901">
        <w:rPr>
          <w:rFonts w:ascii="Arial" w:hAnsi="Arial" w:cs="Arial"/>
          <w:i/>
        </w:rPr>
        <w:t>efrein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5. Het volk heeft steeds honger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en murmurmureert: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"Mozes, dit gaat nog verkeerd".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 xml:space="preserve">Maar God geeft hen manna, 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genoeg elke dag,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en graaien is iets dat niet mag.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  <w:i/>
        </w:rPr>
      </w:pPr>
      <w:r w:rsidRPr="00237901">
        <w:rPr>
          <w:rFonts w:ascii="Arial" w:hAnsi="Arial" w:cs="Arial"/>
          <w:i/>
        </w:rPr>
        <w:t>r</w:t>
      </w:r>
      <w:r w:rsidRPr="00237901">
        <w:rPr>
          <w:rFonts w:ascii="Arial" w:hAnsi="Arial" w:cs="Arial"/>
          <w:i/>
        </w:rPr>
        <w:t>efrein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lastRenderedPageBreak/>
        <w:t>6. Het land van belofte is nu bijna daar.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De zwerftocht is eindelijk klaar.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Mozes is oud en zijn werk is gedaan.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</w:rPr>
      </w:pPr>
      <w:r w:rsidRPr="00237901">
        <w:rPr>
          <w:rFonts w:ascii="Arial" w:hAnsi="Arial" w:cs="Arial"/>
        </w:rPr>
        <w:t>Het volk zal alleen verder gaan.</w:t>
      </w:r>
    </w:p>
    <w:p w:rsidR="00237901" w:rsidRPr="00237901" w:rsidRDefault="00237901" w:rsidP="00237901">
      <w:pPr>
        <w:tabs>
          <w:tab w:val="left" w:pos="426"/>
        </w:tabs>
        <w:rPr>
          <w:rFonts w:ascii="Arial" w:hAnsi="Arial" w:cs="Arial"/>
          <w:i/>
        </w:rPr>
      </w:pPr>
      <w:r w:rsidRPr="00237901">
        <w:rPr>
          <w:rFonts w:ascii="Arial" w:hAnsi="Arial" w:cs="Arial"/>
          <w:i/>
        </w:rPr>
        <w:t>r</w:t>
      </w:r>
      <w:r w:rsidRPr="00237901">
        <w:rPr>
          <w:rFonts w:ascii="Arial" w:hAnsi="Arial" w:cs="Arial"/>
          <w:i/>
        </w:rPr>
        <w:t>efrein</w:t>
      </w:r>
    </w:p>
    <w:p w:rsidR="00DE60E0" w:rsidRDefault="00DE60E0" w:rsidP="00DE60E0">
      <w:pPr>
        <w:rPr>
          <w:rFonts w:ascii="Arial" w:hAnsi="Arial" w:cs="Arial"/>
        </w:rPr>
      </w:pPr>
    </w:p>
    <w:p w:rsidR="00237901" w:rsidRDefault="00237901" w:rsidP="00DE60E0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237901" w:rsidRPr="00237901" w:rsidRDefault="00237901" w:rsidP="00DE60E0">
      <w:pPr>
        <w:rPr>
          <w:rFonts w:ascii="Arial" w:hAnsi="Arial" w:cs="Arial"/>
        </w:rPr>
      </w:pPr>
      <w:r>
        <w:rPr>
          <w:rFonts w:ascii="Arial" w:hAnsi="Arial" w:cs="Arial"/>
        </w:rPr>
        <w:t>'Mozes gered om te redden':</w:t>
      </w:r>
    </w:p>
    <w:p w:rsidR="00DE60E0" w:rsidRPr="00237901" w:rsidRDefault="00DE60E0" w:rsidP="00DE60E0">
      <w:pPr>
        <w:rPr>
          <w:rFonts w:ascii="Arial" w:hAnsi="Arial" w:cs="Arial"/>
        </w:rPr>
      </w:pPr>
      <w:r w:rsidRPr="00237901">
        <w:rPr>
          <w:rFonts w:ascii="Arial" w:hAnsi="Arial" w:cs="Arial"/>
        </w:rPr>
        <w:t>tekst: Ytzen van Osnabrugge / voorbereidingsgroep voorjaar 2010</w:t>
      </w:r>
    </w:p>
    <w:p w:rsidR="008F0CF4" w:rsidRDefault="00DE60E0" w:rsidP="00DE60E0">
      <w:pPr>
        <w:rPr>
          <w:rFonts w:ascii="Arial" w:hAnsi="Arial" w:cs="Arial"/>
        </w:rPr>
      </w:pPr>
      <w:r w:rsidRPr="00237901">
        <w:rPr>
          <w:rFonts w:ascii="Arial" w:hAnsi="Arial" w:cs="Arial"/>
        </w:rPr>
        <w:t>muziek: Ytzen van Osnabrugge</w:t>
      </w:r>
    </w:p>
    <w:p w:rsidR="00237901" w:rsidRDefault="00237901" w:rsidP="00DE60E0">
      <w:pPr>
        <w:rPr>
          <w:rFonts w:ascii="Arial" w:hAnsi="Arial" w:cs="Arial"/>
        </w:rPr>
      </w:pPr>
    </w:p>
    <w:p w:rsidR="00237901" w:rsidRPr="00237901" w:rsidRDefault="00237901" w:rsidP="00DE60E0">
      <w:pPr>
        <w:rPr>
          <w:rFonts w:ascii="Arial" w:hAnsi="Arial" w:cs="Arial"/>
        </w:rPr>
      </w:pPr>
    </w:p>
    <w:sectPr w:rsidR="00237901" w:rsidRPr="00237901" w:rsidSect="00237901">
      <w:pgSz w:w="11906" w:h="16838"/>
      <w:pgMar w:top="1417" w:right="510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Ottawa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FF4DAA"/>
    <w:rsid w:val="00237901"/>
    <w:rsid w:val="00802DBB"/>
    <w:rsid w:val="008F0CF4"/>
    <w:rsid w:val="00AE4F2A"/>
    <w:rsid w:val="00DE60E0"/>
    <w:rsid w:val="00F23B74"/>
    <w:rsid w:val="00F41804"/>
    <w:rsid w:val="00FF4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2DBB"/>
    <w:pPr>
      <w:spacing w:after="0" w:line="240" w:lineRule="auto"/>
    </w:pPr>
    <w:rPr>
      <w:rFonts w:ascii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AE4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aliases w:val="Auteur,-Schrijver,Subtiteltje,Paragraaf Char,Paragraaf"/>
    <w:basedOn w:val="Kop1"/>
    <w:next w:val="Standaard"/>
    <w:link w:val="Kop2Char"/>
    <w:qFormat/>
    <w:rsid w:val="00AE4F2A"/>
    <w:pPr>
      <w:tabs>
        <w:tab w:val="left" w:pos="340"/>
        <w:tab w:val="left" w:pos="680"/>
      </w:tabs>
      <w:spacing w:before="60"/>
      <w:outlineLvl w:val="1"/>
    </w:pPr>
    <w:rPr>
      <w:rFonts w:ascii="Ottawa" w:eastAsiaTheme="minorHAnsi" w:hAnsi="Ottawa" w:cstheme="minorBidi"/>
      <w:bCs w:val="0"/>
      <w:color w:val="auto"/>
      <w:kern w:val="28"/>
      <w:sz w:val="3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Auteur Char,-Schrijver Char,Subtiteltje Char,Paragraaf Char Char,Paragraaf Char1"/>
    <w:link w:val="Kop2"/>
    <w:rsid w:val="00AE4F2A"/>
    <w:rPr>
      <w:rFonts w:ascii="Ottawa" w:hAnsi="Ottawa"/>
      <w:b/>
      <w:kern w:val="28"/>
      <w:sz w:val="32"/>
    </w:rPr>
  </w:style>
  <w:style w:type="character" w:customStyle="1" w:styleId="Kop1Char">
    <w:name w:val="Kop 1 Char"/>
    <w:basedOn w:val="Standaardalinea-lettertype"/>
    <w:link w:val="Kop1"/>
    <w:uiPriority w:val="9"/>
    <w:rsid w:val="00AE4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oneeltekst">
    <w:name w:val="Toneeltekst"/>
    <w:basedOn w:val="Standaard"/>
    <w:autoRedefine/>
    <w:qFormat/>
    <w:rsid w:val="00802DBB"/>
    <w:pPr>
      <w:ind w:left="1418" w:hanging="1418"/>
      <w:contextualSpacing/>
    </w:pPr>
    <w:rPr>
      <w:rFonts w:eastAsia="Times New Roman" w:cs="Times New Roman"/>
      <w:iCs/>
      <w:sz w:val="24"/>
      <w:szCs w:val="24"/>
      <w:lang w:eastAsia="nl-NL"/>
    </w:rPr>
  </w:style>
  <w:style w:type="paragraph" w:customStyle="1" w:styleId="Toneelaanwijzing">
    <w:name w:val="Toneelaanwijzing"/>
    <w:basedOn w:val="Standaard"/>
    <w:qFormat/>
    <w:rsid w:val="00802DBB"/>
    <w:pPr>
      <w:tabs>
        <w:tab w:val="left" w:pos="1134"/>
      </w:tabs>
      <w:contextualSpacing/>
    </w:pPr>
    <w:rPr>
      <w:rFonts w:eastAsia="Times New Roman" w:cs="Times New Roman"/>
      <w:i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E60E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60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2DBB"/>
    <w:pPr>
      <w:spacing w:after="0" w:line="240" w:lineRule="auto"/>
    </w:pPr>
    <w:rPr>
      <w:rFonts w:ascii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AE4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aliases w:val="Auteur,-Schrijver,Subtiteltje,Paragraaf Char,Paragraaf"/>
    <w:basedOn w:val="Kop1"/>
    <w:next w:val="Standaard"/>
    <w:link w:val="Kop2Char"/>
    <w:qFormat/>
    <w:rsid w:val="00AE4F2A"/>
    <w:pPr>
      <w:tabs>
        <w:tab w:val="left" w:pos="340"/>
        <w:tab w:val="left" w:pos="680"/>
      </w:tabs>
      <w:spacing w:before="60"/>
      <w:outlineLvl w:val="1"/>
    </w:pPr>
    <w:rPr>
      <w:rFonts w:ascii="Ottawa" w:eastAsiaTheme="minorHAnsi" w:hAnsi="Ottawa" w:cstheme="minorBidi"/>
      <w:bCs w:val="0"/>
      <w:color w:val="auto"/>
      <w:kern w:val="28"/>
      <w:sz w:val="3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Auteur Char,-Schrijver Char,Subtiteltje Char,Paragraaf Char Char,Paragraaf Char1"/>
    <w:link w:val="Kop2"/>
    <w:rsid w:val="00AE4F2A"/>
    <w:rPr>
      <w:rFonts w:ascii="Ottawa" w:hAnsi="Ottawa"/>
      <w:b/>
      <w:kern w:val="28"/>
      <w:sz w:val="32"/>
    </w:rPr>
  </w:style>
  <w:style w:type="character" w:customStyle="1" w:styleId="Kop1Char">
    <w:name w:val="Kop 1 Char"/>
    <w:basedOn w:val="Standaardalinea-lettertype"/>
    <w:link w:val="Kop1"/>
    <w:uiPriority w:val="9"/>
    <w:rsid w:val="00AE4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oneeltekst">
    <w:name w:val="Toneeltekst"/>
    <w:basedOn w:val="Standaard"/>
    <w:autoRedefine/>
    <w:qFormat/>
    <w:rsid w:val="00802DBB"/>
    <w:pPr>
      <w:ind w:left="1418" w:hanging="1418"/>
      <w:contextualSpacing/>
    </w:pPr>
    <w:rPr>
      <w:rFonts w:eastAsia="Times New Roman" w:cs="Times New Roman"/>
      <w:iCs/>
      <w:sz w:val="24"/>
      <w:szCs w:val="24"/>
      <w:lang w:eastAsia="nl-NL"/>
    </w:rPr>
  </w:style>
  <w:style w:type="paragraph" w:customStyle="1" w:styleId="Toneelaanwijzing">
    <w:name w:val="Toneelaanwijzing"/>
    <w:basedOn w:val="Standaard"/>
    <w:qFormat/>
    <w:rsid w:val="00802DBB"/>
    <w:pPr>
      <w:tabs>
        <w:tab w:val="left" w:pos="1134"/>
      </w:tabs>
      <w:contextualSpacing/>
    </w:pPr>
    <w:rPr>
      <w:rFonts w:eastAsia="Times New Roman" w:cs="Times New Roman"/>
      <w:i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E60E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60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156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Osnabrugge</dc:creator>
  <cp:lastModifiedBy>Henk Scheffer</cp:lastModifiedBy>
  <cp:revision>2</cp:revision>
  <dcterms:created xsi:type="dcterms:W3CDTF">2013-10-09T12:58:00Z</dcterms:created>
  <dcterms:modified xsi:type="dcterms:W3CDTF">2013-10-09T12:58:00Z</dcterms:modified>
</cp:coreProperties>
</file>